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86A149" w14:textId="77777777" w:rsidR="00073298" w:rsidRPr="00D85D50" w:rsidRDefault="00073298" w:rsidP="00073298">
      <w:pPr>
        <w:rPr>
          <w:rFonts w:ascii="Cambria" w:hAnsi="Cambria" w:cs="Arial"/>
          <w:b/>
          <w:caps/>
          <w:sz w:val="32"/>
        </w:rPr>
      </w:pPr>
      <w:r>
        <w:rPr>
          <w:noProof/>
        </w:rPr>
        <w:drawing>
          <wp:inline distT="0" distB="0" distL="0" distR="0" wp14:anchorId="371A2640" wp14:editId="013A4413">
            <wp:extent cx="830580" cy="860968"/>
            <wp:effectExtent l="0" t="0" r="7620" b="0"/>
            <wp:docPr id="1" name="Picture 1" descr="Go to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 to Home P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8973" cy="921497"/>
                    </a:xfrm>
                    <a:prstGeom prst="rect">
                      <a:avLst/>
                    </a:prstGeom>
                    <a:noFill/>
                    <a:ln>
                      <a:noFill/>
                    </a:ln>
                  </pic:spPr>
                </pic:pic>
              </a:graphicData>
            </a:graphic>
          </wp:inline>
        </w:drawing>
      </w:r>
      <w:r>
        <w:rPr>
          <w:rFonts w:asciiTheme="majorHAnsi" w:hAnsiTheme="majorHAnsi" w:cs="Arial"/>
          <w:b/>
          <w:caps/>
          <w:sz w:val="32"/>
        </w:rPr>
        <w:tab/>
      </w:r>
      <w:r>
        <w:rPr>
          <w:rFonts w:asciiTheme="majorHAnsi" w:hAnsiTheme="majorHAnsi" w:cs="Arial"/>
          <w:b/>
          <w:caps/>
          <w:sz w:val="32"/>
        </w:rPr>
        <w:tab/>
      </w:r>
      <w:r w:rsidRPr="00D85D50">
        <w:rPr>
          <w:rFonts w:ascii="Cambria" w:hAnsi="Cambria" w:cs="Arial"/>
          <w:b/>
          <w:caps/>
          <w:sz w:val="32"/>
        </w:rPr>
        <w:t>Bay Mills Community College</w:t>
      </w:r>
    </w:p>
    <w:p w14:paraId="5D60DC35" w14:textId="01EBF6DF" w:rsidR="00073298" w:rsidRDefault="00073298" w:rsidP="00073298">
      <w:pPr>
        <w:ind w:left="2160" w:firstLine="720"/>
        <w:rPr>
          <w:rFonts w:ascii="Cambria" w:hAnsi="Cambria" w:cs="Arial"/>
          <w:b/>
          <w:caps/>
          <w:sz w:val="32"/>
        </w:rPr>
      </w:pPr>
      <w:r w:rsidRPr="00D85D50">
        <w:rPr>
          <w:rFonts w:ascii="Cambria" w:hAnsi="Cambria" w:cs="Arial"/>
          <w:b/>
          <w:caps/>
          <w:sz w:val="32"/>
        </w:rPr>
        <w:t xml:space="preserve">Position </w:t>
      </w:r>
      <w:r w:rsidR="00757A24">
        <w:rPr>
          <w:rFonts w:ascii="Cambria" w:hAnsi="Cambria" w:cs="Arial"/>
          <w:b/>
          <w:caps/>
          <w:sz w:val="32"/>
        </w:rPr>
        <w:t>announcement</w:t>
      </w:r>
    </w:p>
    <w:p w14:paraId="546A6E06" w14:textId="77777777" w:rsidR="00CF63FD" w:rsidRPr="00D85D50" w:rsidRDefault="00CF63FD" w:rsidP="00073298">
      <w:pPr>
        <w:ind w:left="2160" w:firstLine="720"/>
        <w:rPr>
          <w:rFonts w:ascii="Cambria" w:hAnsi="Cambria" w:cs="Arial"/>
          <w:caps/>
          <w:sz w:val="24"/>
        </w:rPr>
      </w:pPr>
    </w:p>
    <w:p w14:paraId="67ECC4CD" w14:textId="17B787B2" w:rsidR="00073298" w:rsidRPr="00CF63FD" w:rsidRDefault="00073298" w:rsidP="00073298">
      <w:pPr>
        <w:pBdr>
          <w:top w:val="single" w:sz="4" w:space="1" w:color="auto"/>
          <w:left w:val="single" w:sz="4" w:space="4" w:color="auto"/>
          <w:bottom w:val="single" w:sz="4" w:space="1" w:color="auto"/>
          <w:right w:val="single" w:sz="4" w:space="4" w:color="auto"/>
        </w:pBdr>
        <w:tabs>
          <w:tab w:val="left" w:pos="732"/>
          <w:tab w:val="left" w:pos="1452"/>
        </w:tabs>
        <w:ind w:left="0"/>
        <w:rPr>
          <w:rFonts w:ascii="Cambria" w:hAnsi="Cambria" w:cs="Arial"/>
          <w:sz w:val="24"/>
          <w:szCs w:val="24"/>
        </w:rPr>
      </w:pPr>
      <w:r w:rsidRPr="00D85D50">
        <w:rPr>
          <w:rFonts w:ascii="Cambria" w:hAnsi="Cambria" w:cs="Arial"/>
          <w:b/>
          <w:sz w:val="24"/>
          <w:szCs w:val="24"/>
        </w:rPr>
        <w:tab/>
      </w:r>
      <w:r w:rsidRPr="00D85D50">
        <w:rPr>
          <w:rFonts w:ascii="Cambria" w:hAnsi="Cambria" w:cs="Arial"/>
          <w:b/>
          <w:sz w:val="24"/>
          <w:szCs w:val="24"/>
        </w:rPr>
        <w:tab/>
        <w:t>Position:</w:t>
      </w:r>
      <w:r w:rsidRPr="00D85D50">
        <w:rPr>
          <w:rFonts w:ascii="Cambria" w:hAnsi="Cambria" w:cs="Arial"/>
          <w:b/>
          <w:sz w:val="24"/>
          <w:szCs w:val="24"/>
        </w:rPr>
        <w:tab/>
      </w:r>
      <w:r w:rsidRPr="00D85D50">
        <w:rPr>
          <w:rFonts w:ascii="Cambria" w:hAnsi="Cambria" w:cs="Arial"/>
          <w:b/>
          <w:sz w:val="24"/>
          <w:szCs w:val="24"/>
        </w:rPr>
        <w:tab/>
      </w:r>
      <w:r w:rsidR="00CF63FD" w:rsidRPr="00CF63FD">
        <w:rPr>
          <w:rFonts w:ascii="Cambria" w:hAnsi="Cambria" w:cs="Arial"/>
          <w:sz w:val="24"/>
          <w:szCs w:val="24"/>
        </w:rPr>
        <w:t>Full-time</w:t>
      </w:r>
      <w:r w:rsidR="00CF63FD">
        <w:rPr>
          <w:rFonts w:ascii="Cambria" w:hAnsi="Cambria" w:cs="Arial"/>
          <w:b/>
          <w:sz w:val="24"/>
          <w:szCs w:val="24"/>
        </w:rPr>
        <w:t xml:space="preserve"> </w:t>
      </w:r>
      <w:r w:rsidR="00CF63FD" w:rsidRPr="00CF63FD">
        <w:rPr>
          <w:rFonts w:ascii="Cambria" w:hAnsi="Cambria" w:cs="Arial"/>
          <w:sz w:val="24"/>
          <w:szCs w:val="24"/>
        </w:rPr>
        <w:t>Computer Information Systems (</w:t>
      </w:r>
      <w:r w:rsidR="00804166" w:rsidRPr="00CF63FD">
        <w:rPr>
          <w:rFonts w:ascii="Cambria" w:hAnsi="Cambria" w:cs="Arial"/>
          <w:sz w:val="24"/>
          <w:szCs w:val="24"/>
        </w:rPr>
        <w:t>CIS</w:t>
      </w:r>
      <w:r w:rsidR="00CF63FD" w:rsidRPr="00CF63FD">
        <w:rPr>
          <w:rFonts w:ascii="Cambria" w:hAnsi="Cambria" w:cs="Arial"/>
          <w:sz w:val="24"/>
          <w:szCs w:val="24"/>
        </w:rPr>
        <w:t>)</w:t>
      </w:r>
      <w:r w:rsidR="005007F1" w:rsidRPr="00CF63FD">
        <w:rPr>
          <w:rFonts w:ascii="Cambria" w:hAnsi="Cambria" w:cs="Arial"/>
          <w:sz w:val="24"/>
          <w:szCs w:val="24"/>
        </w:rPr>
        <w:t xml:space="preserve"> </w:t>
      </w:r>
      <w:r w:rsidR="00E357AC" w:rsidRPr="00CF63FD">
        <w:rPr>
          <w:rFonts w:ascii="Cambria" w:hAnsi="Cambria" w:cs="Arial"/>
          <w:sz w:val="24"/>
          <w:szCs w:val="24"/>
        </w:rPr>
        <w:t>Faculty</w:t>
      </w:r>
    </w:p>
    <w:p w14:paraId="4997B303" w14:textId="15B96109" w:rsidR="00073298" w:rsidRPr="00D85D50" w:rsidRDefault="00073298" w:rsidP="00CF63FD">
      <w:pPr>
        <w:pBdr>
          <w:top w:val="single" w:sz="4" w:space="1" w:color="auto"/>
          <w:left w:val="single" w:sz="4" w:space="4" w:color="auto"/>
          <w:bottom w:val="single" w:sz="4" w:space="1" w:color="auto"/>
          <w:right w:val="single" w:sz="4" w:space="4" w:color="auto"/>
        </w:pBdr>
        <w:tabs>
          <w:tab w:val="left" w:pos="732"/>
          <w:tab w:val="left" w:pos="1452"/>
        </w:tabs>
        <w:ind w:left="0"/>
        <w:rPr>
          <w:rFonts w:ascii="Cambria" w:hAnsi="Cambria"/>
          <w:b/>
          <w:caps/>
          <w:sz w:val="32"/>
        </w:rPr>
      </w:pPr>
      <w:r w:rsidRPr="00D85D50">
        <w:rPr>
          <w:rFonts w:ascii="Cambria" w:hAnsi="Cambria" w:cs="Arial"/>
          <w:sz w:val="24"/>
          <w:szCs w:val="24"/>
        </w:rPr>
        <w:tab/>
      </w:r>
      <w:r w:rsidRPr="00D85D50">
        <w:rPr>
          <w:rFonts w:ascii="Cambria" w:hAnsi="Cambria" w:cs="Arial"/>
          <w:sz w:val="24"/>
          <w:szCs w:val="24"/>
        </w:rPr>
        <w:tab/>
      </w:r>
      <w:r w:rsidRPr="00D85D50">
        <w:rPr>
          <w:rFonts w:ascii="Cambria" w:hAnsi="Cambria" w:cs="Arial"/>
          <w:b/>
          <w:sz w:val="24"/>
          <w:szCs w:val="24"/>
        </w:rPr>
        <w:t>Department:</w:t>
      </w:r>
      <w:r w:rsidRPr="00D85D50">
        <w:rPr>
          <w:rFonts w:ascii="Cambria" w:hAnsi="Cambria" w:cs="Arial"/>
          <w:b/>
          <w:sz w:val="24"/>
          <w:szCs w:val="24"/>
        </w:rPr>
        <w:tab/>
      </w:r>
      <w:r w:rsidRPr="00D85D50">
        <w:rPr>
          <w:rFonts w:ascii="Cambria" w:hAnsi="Cambria" w:cs="Arial"/>
          <w:b/>
          <w:sz w:val="24"/>
          <w:szCs w:val="24"/>
        </w:rPr>
        <w:tab/>
      </w:r>
      <w:r w:rsidRPr="00D85D50">
        <w:rPr>
          <w:rFonts w:ascii="Cambria" w:hAnsi="Cambria" w:cs="Arial"/>
          <w:sz w:val="24"/>
          <w:szCs w:val="24"/>
        </w:rPr>
        <w:t>Academic Affairs</w:t>
      </w:r>
      <w:r w:rsidRPr="00D85D50">
        <w:rPr>
          <w:rFonts w:ascii="Cambria" w:hAnsi="Cambria" w:cs="Arial"/>
          <w:b/>
          <w:sz w:val="24"/>
          <w:szCs w:val="24"/>
        </w:rPr>
        <w:t xml:space="preserve">          </w:t>
      </w:r>
      <w:r w:rsidRPr="00D85D50">
        <w:rPr>
          <w:rFonts w:ascii="Cambria" w:hAnsi="Cambria" w:cs="Arial"/>
          <w:b/>
          <w:sz w:val="24"/>
          <w:szCs w:val="24"/>
        </w:rPr>
        <w:tab/>
      </w:r>
      <w:r w:rsidRPr="00D85D50">
        <w:rPr>
          <w:rFonts w:ascii="Cambria" w:hAnsi="Cambria" w:cs="Arial"/>
          <w:b/>
          <w:sz w:val="24"/>
          <w:szCs w:val="24"/>
        </w:rPr>
        <w:tab/>
      </w:r>
    </w:p>
    <w:p w14:paraId="4DF9C449" w14:textId="77777777" w:rsidR="00CF63FD" w:rsidRDefault="00CF63FD" w:rsidP="00D422DD">
      <w:pPr>
        <w:ind w:left="180"/>
        <w:rPr>
          <w:rFonts w:ascii="Cambria" w:hAnsi="Cambria"/>
          <w:i/>
          <w:sz w:val="20"/>
          <w:szCs w:val="20"/>
        </w:rPr>
      </w:pPr>
    </w:p>
    <w:p w14:paraId="27815457" w14:textId="03CC4182" w:rsidR="00935228" w:rsidRPr="00D85D50" w:rsidRDefault="0030602D" w:rsidP="00D422DD">
      <w:pPr>
        <w:ind w:left="180"/>
        <w:rPr>
          <w:rFonts w:ascii="Cambria" w:hAnsi="Cambria"/>
          <w:i/>
          <w:sz w:val="20"/>
          <w:szCs w:val="20"/>
        </w:rPr>
      </w:pPr>
      <w:r w:rsidRPr="00D85D50">
        <w:rPr>
          <w:rFonts w:ascii="Cambria" w:hAnsi="Cambria"/>
          <w:i/>
          <w:sz w:val="20"/>
          <w:szCs w:val="20"/>
        </w:rPr>
        <w:t>The following statements are intended to describe the general nature and level of work being performed. They are not intended to be construed as an exhaustive list of all responsibilities, duties, and skills required in said position.</w:t>
      </w:r>
    </w:p>
    <w:p w14:paraId="75F47B86" w14:textId="77777777" w:rsidR="0054127E" w:rsidRPr="00D85D50" w:rsidRDefault="0054127E" w:rsidP="00D422DD">
      <w:pPr>
        <w:ind w:left="180"/>
        <w:rPr>
          <w:rFonts w:ascii="Cambria" w:hAnsi="Cambria"/>
        </w:rPr>
      </w:pPr>
    </w:p>
    <w:p w14:paraId="3F33BD5D" w14:textId="77777777" w:rsidR="0030602D" w:rsidRPr="00D85D50" w:rsidRDefault="0030602D" w:rsidP="00D422DD">
      <w:pPr>
        <w:ind w:left="180"/>
        <w:rPr>
          <w:rFonts w:ascii="Cambria" w:hAnsi="Cambria"/>
          <w:b/>
          <w:sz w:val="24"/>
          <w:szCs w:val="24"/>
        </w:rPr>
      </w:pPr>
      <w:r w:rsidRPr="00D85D50">
        <w:rPr>
          <w:rFonts w:ascii="Cambria" w:hAnsi="Cambria"/>
          <w:b/>
          <w:sz w:val="24"/>
          <w:szCs w:val="24"/>
        </w:rPr>
        <w:t>Job Summary:</w:t>
      </w:r>
    </w:p>
    <w:p w14:paraId="3EF47206" w14:textId="77777777" w:rsidR="0030602D" w:rsidRPr="00D85D50" w:rsidRDefault="0030602D" w:rsidP="00D422DD">
      <w:pPr>
        <w:ind w:left="180"/>
        <w:rPr>
          <w:rFonts w:ascii="Cambria" w:hAnsi="Cambria"/>
          <w:sz w:val="24"/>
          <w:szCs w:val="24"/>
        </w:rPr>
      </w:pPr>
    </w:p>
    <w:p w14:paraId="51D5D7A0" w14:textId="1CD8D3D7" w:rsidR="000914AD" w:rsidRPr="00D85D50" w:rsidRDefault="00E357AC" w:rsidP="000914AD">
      <w:pPr>
        <w:ind w:left="180"/>
        <w:jc w:val="both"/>
        <w:rPr>
          <w:rFonts w:ascii="Cambria" w:eastAsia="Calibri" w:hAnsi="Cambria" w:cs="Times New Roman"/>
          <w:sz w:val="24"/>
          <w:szCs w:val="24"/>
        </w:rPr>
      </w:pPr>
      <w:r>
        <w:rPr>
          <w:rFonts w:ascii="Cambria" w:eastAsia="Calibri" w:hAnsi="Cambria" w:cs="Times New Roman"/>
          <w:sz w:val="24"/>
          <w:szCs w:val="24"/>
        </w:rPr>
        <w:t>The position is for a f</w:t>
      </w:r>
      <w:r w:rsidR="000914AD" w:rsidRPr="00D85D50">
        <w:rPr>
          <w:rFonts w:ascii="Cambria" w:eastAsia="Calibri" w:hAnsi="Cambria" w:cs="Times New Roman"/>
          <w:sz w:val="24"/>
          <w:szCs w:val="24"/>
        </w:rPr>
        <w:t xml:space="preserve">ull-time </w:t>
      </w:r>
      <w:r w:rsidR="000914AD" w:rsidRPr="00D85D50">
        <w:rPr>
          <w:rFonts w:ascii="Cambria" w:hAnsi="Cambria"/>
          <w:sz w:val="24"/>
          <w:szCs w:val="24"/>
        </w:rPr>
        <w:t>facult</w:t>
      </w:r>
      <w:r>
        <w:rPr>
          <w:rFonts w:ascii="Cambria" w:hAnsi="Cambria"/>
          <w:sz w:val="24"/>
          <w:szCs w:val="24"/>
        </w:rPr>
        <w:t xml:space="preserve">y member, who is </w:t>
      </w:r>
      <w:r w:rsidR="000914AD" w:rsidRPr="00D85D50">
        <w:rPr>
          <w:rFonts w:ascii="Cambria" w:eastAsia="Calibri" w:hAnsi="Cambria" w:cs="Times New Roman"/>
          <w:sz w:val="24"/>
          <w:szCs w:val="24"/>
        </w:rPr>
        <w:t xml:space="preserve">responsible for providing quality instruction and academic advising to </w:t>
      </w:r>
      <w:r w:rsidR="000914AD" w:rsidRPr="00D85D50">
        <w:rPr>
          <w:rFonts w:ascii="Cambria" w:hAnsi="Cambria"/>
          <w:sz w:val="24"/>
          <w:szCs w:val="24"/>
        </w:rPr>
        <w:t xml:space="preserve">the </w:t>
      </w:r>
      <w:r w:rsidR="000914AD" w:rsidRPr="00D85D50">
        <w:rPr>
          <w:rFonts w:ascii="Cambria" w:eastAsia="Calibri" w:hAnsi="Cambria" w:cs="Times New Roman"/>
          <w:sz w:val="24"/>
          <w:szCs w:val="24"/>
        </w:rPr>
        <w:t>students</w:t>
      </w:r>
      <w:r w:rsidR="000914AD" w:rsidRPr="00D85D50">
        <w:rPr>
          <w:rFonts w:ascii="Cambria" w:hAnsi="Cambria"/>
          <w:sz w:val="24"/>
          <w:szCs w:val="24"/>
        </w:rPr>
        <w:t xml:space="preserve"> of Bay Mills Community College.  Faculty </w:t>
      </w:r>
      <w:r w:rsidR="000914AD" w:rsidRPr="00D85D50">
        <w:rPr>
          <w:rFonts w:ascii="Cambria" w:eastAsia="Calibri" w:hAnsi="Cambria" w:cs="Times New Roman"/>
          <w:sz w:val="24"/>
          <w:szCs w:val="24"/>
        </w:rPr>
        <w:t>work under the direction of the Vice President for Academic Affairs and the respective Department Chair.  Faculty for the college will meet academic and professional qualifications, will be dedicated to academic excellence and student-centered education</w:t>
      </w:r>
      <w:r w:rsidR="000914AD" w:rsidRPr="00D85D50">
        <w:rPr>
          <w:rFonts w:ascii="Cambria" w:hAnsi="Cambria"/>
          <w:sz w:val="24"/>
          <w:szCs w:val="24"/>
        </w:rPr>
        <w:t xml:space="preserve">, and will support the </w:t>
      </w:r>
      <w:r w:rsidR="000914AD" w:rsidRPr="00D85D50">
        <w:rPr>
          <w:rFonts w:ascii="Cambria" w:eastAsia="Calibri" w:hAnsi="Cambria" w:cs="Times New Roman"/>
          <w:sz w:val="24"/>
          <w:szCs w:val="24"/>
        </w:rPr>
        <w:t>mission and objectives of Bay Mills Community College.</w:t>
      </w:r>
    </w:p>
    <w:p w14:paraId="6F8F5D5F" w14:textId="77777777" w:rsidR="0030602D" w:rsidRPr="00D85D50" w:rsidRDefault="0030602D" w:rsidP="00D422DD">
      <w:pPr>
        <w:ind w:left="180"/>
        <w:rPr>
          <w:rFonts w:ascii="Cambria" w:hAnsi="Cambria"/>
          <w:sz w:val="24"/>
          <w:szCs w:val="24"/>
        </w:rPr>
      </w:pPr>
    </w:p>
    <w:p w14:paraId="69FDF71A" w14:textId="55915EC3" w:rsidR="0030602D" w:rsidRPr="00757A24" w:rsidRDefault="00757A24" w:rsidP="00D422DD">
      <w:pPr>
        <w:ind w:left="180"/>
        <w:rPr>
          <w:rFonts w:ascii="Cambria" w:hAnsi="Cambria"/>
          <w:b/>
          <w:sz w:val="24"/>
          <w:szCs w:val="24"/>
        </w:rPr>
      </w:pPr>
      <w:r w:rsidRPr="00757A24">
        <w:rPr>
          <w:rFonts w:ascii="Cambria" w:hAnsi="Cambria"/>
          <w:b/>
          <w:sz w:val="24"/>
          <w:szCs w:val="24"/>
        </w:rPr>
        <w:t>Required Credentials:</w:t>
      </w:r>
    </w:p>
    <w:p w14:paraId="44ED39BA" w14:textId="5BCC7B12" w:rsidR="00757A24" w:rsidRDefault="00757A24" w:rsidP="00D422DD">
      <w:pPr>
        <w:ind w:left="180"/>
        <w:rPr>
          <w:rFonts w:ascii="Cambria" w:hAnsi="Cambria"/>
          <w:sz w:val="24"/>
          <w:szCs w:val="24"/>
        </w:rPr>
      </w:pPr>
    </w:p>
    <w:p w14:paraId="559F4008" w14:textId="198B4447" w:rsidR="00757A24" w:rsidRDefault="00757A24" w:rsidP="00757A24">
      <w:pPr>
        <w:tabs>
          <w:tab w:val="num" w:pos="180"/>
        </w:tabs>
        <w:ind w:left="180"/>
        <w:jc w:val="both"/>
        <w:rPr>
          <w:rFonts w:ascii="Cambria" w:eastAsia="Calibri" w:hAnsi="Cambria" w:cs="Times New Roman"/>
          <w:sz w:val="24"/>
          <w:szCs w:val="24"/>
        </w:rPr>
      </w:pPr>
      <w:r w:rsidRPr="005007F1">
        <w:rPr>
          <w:rFonts w:ascii="Cambria" w:eastAsia="Calibri" w:hAnsi="Cambria" w:cs="Times New Roman"/>
          <w:sz w:val="24"/>
          <w:szCs w:val="24"/>
        </w:rPr>
        <w:t>Instructors</w:t>
      </w:r>
      <w:r w:rsidRPr="005007F1">
        <w:rPr>
          <w:rFonts w:ascii="Cambria" w:hAnsi="Cambria"/>
          <w:sz w:val="24"/>
          <w:szCs w:val="24"/>
        </w:rPr>
        <w:t xml:space="preserve"> </w:t>
      </w:r>
      <w:r w:rsidRPr="005007F1">
        <w:rPr>
          <w:rFonts w:ascii="Cambria" w:eastAsia="Calibri" w:hAnsi="Cambria" w:cs="Times New Roman"/>
          <w:sz w:val="24"/>
          <w:szCs w:val="24"/>
        </w:rPr>
        <w:t>must have documented credentials as required by the Higher Learning Commission and Bay Mills Community College, as published in the Faculty Qualifications Chart, to teach in the particular discipline for which he or she is contracted</w:t>
      </w:r>
      <w:r>
        <w:rPr>
          <w:rFonts w:ascii="Cambria" w:eastAsia="Calibri" w:hAnsi="Cambria" w:cs="Times New Roman"/>
          <w:sz w:val="24"/>
          <w:szCs w:val="24"/>
        </w:rPr>
        <w:t xml:space="preserve">:   </w:t>
      </w:r>
      <w:r w:rsidR="00804166" w:rsidRPr="00B222B4">
        <w:rPr>
          <w:rFonts w:ascii="Cambria" w:eastAsia="Calibri" w:hAnsi="Cambria" w:cs="Times New Roman"/>
          <w:sz w:val="24"/>
          <w:szCs w:val="24"/>
        </w:rPr>
        <w:t>The</w:t>
      </w:r>
      <w:r w:rsidR="00804166">
        <w:rPr>
          <w:rFonts w:ascii="Cambria" w:eastAsia="Calibri" w:hAnsi="Cambria" w:cs="Times New Roman"/>
          <w:sz w:val="24"/>
          <w:szCs w:val="24"/>
        </w:rPr>
        <w:t xml:space="preserve"> CIS Faculty </w:t>
      </w:r>
      <w:r w:rsidR="00804166" w:rsidRPr="00B222B4">
        <w:rPr>
          <w:rFonts w:ascii="Cambria" w:eastAsia="Calibri" w:hAnsi="Cambria" w:cs="Times New Roman"/>
          <w:sz w:val="24"/>
          <w:szCs w:val="24"/>
        </w:rPr>
        <w:t xml:space="preserve">must have a documented </w:t>
      </w:r>
      <w:r w:rsidR="00804166">
        <w:rPr>
          <w:rFonts w:ascii="Cambria" w:eastAsia="Calibri" w:hAnsi="Cambria" w:cs="Times New Roman"/>
          <w:sz w:val="24"/>
          <w:szCs w:val="24"/>
        </w:rPr>
        <w:t xml:space="preserve">Bachelor Degree in Computer Information Systems, Management Information Systems, Information Technology, Computer Science or related field, </w:t>
      </w:r>
      <w:r w:rsidR="00804166" w:rsidRPr="00B222B4">
        <w:rPr>
          <w:rFonts w:ascii="Cambria" w:eastAsia="Calibri" w:hAnsi="Cambria" w:cs="Times New Roman"/>
          <w:sz w:val="24"/>
          <w:szCs w:val="24"/>
        </w:rPr>
        <w:t xml:space="preserve">Science discipline from an accredited college or university.  </w:t>
      </w:r>
      <w:r w:rsidR="00804166">
        <w:rPr>
          <w:rFonts w:ascii="Cambria" w:eastAsia="Calibri" w:hAnsi="Cambria" w:cs="Times New Roman"/>
          <w:sz w:val="24"/>
          <w:szCs w:val="24"/>
        </w:rPr>
        <w:t xml:space="preserve"> CIS Faculty must have two years of relevant industry experience or industry certification.  </w:t>
      </w:r>
    </w:p>
    <w:p w14:paraId="59686612" w14:textId="77777777" w:rsidR="00757A24" w:rsidRPr="005007F1" w:rsidRDefault="00757A24" w:rsidP="00757A24">
      <w:pPr>
        <w:tabs>
          <w:tab w:val="num" w:pos="180"/>
        </w:tabs>
        <w:ind w:left="180"/>
        <w:jc w:val="both"/>
        <w:rPr>
          <w:rFonts w:ascii="Cambria" w:eastAsia="Calibri" w:hAnsi="Cambria" w:cs="Times New Roman"/>
          <w:sz w:val="24"/>
          <w:szCs w:val="24"/>
        </w:rPr>
      </w:pPr>
    </w:p>
    <w:p w14:paraId="1520A159" w14:textId="77777777" w:rsidR="00757A24" w:rsidRPr="005007F1" w:rsidRDefault="00757A24" w:rsidP="00757A24">
      <w:pPr>
        <w:tabs>
          <w:tab w:val="num" w:pos="180"/>
        </w:tabs>
        <w:ind w:left="180"/>
        <w:jc w:val="both"/>
        <w:rPr>
          <w:rFonts w:ascii="Cambria" w:eastAsia="Calibri" w:hAnsi="Cambria" w:cs="Times New Roman"/>
          <w:sz w:val="24"/>
          <w:szCs w:val="24"/>
        </w:rPr>
      </w:pPr>
      <w:r w:rsidRPr="005007F1">
        <w:rPr>
          <w:rFonts w:ascii="Cambria" w:eastAsia="Calibri" w:hAnsi="Cambria" w:cs="Times New Roman"/>
          <w:sz w:val="24"/>
          <w:szCs w:val="24"/>
        </w:rPr>
        <w:t xml:space="preserve">Experience teaching courses at the college level, particularly in a community college setting, is preferred.  Experience working or teaching in Tribal communities is beneficial.  </w:t>
      </w:r>
    </w:p>
    <w:p w14:paraId="4DAE52D0" w14:textId="77777777" w:rsidR="00757A24" w:rsidRPr="00D85D50" w:rsidRDefault="00757A24" w:rsidP="00D422DD">
      <w:pPr>
        <w:ind w:left="180"/>
        <w:rPr>
          <w:rFonts w:ascii="Cambria" w:hAnsi="Cambria"/>
          <w:sz w:val="24"/>
          <w:szCs w:val="24"/>
        </w:rPr>
      </w:pPr>
    </w:p>
    <w:p w14:paraId="3D7715D1" w14:textId="107D197B" w:rsidR="00757A24" w:rsidRDefault="00757A24" w:rsidP="000914AD">
      <w:pPr>
        <w:ind w:left="180"/>
        <w:rPr>
          <w:rFonts w:ascii="Cambria" w:hAnsi="Cambria"/>
          <w:b/>
          <w:sz w:val="24"/>
          <w:szCs w:val="24"/>
        </w:rPr>
      </w:pPr>
      <w:r>
        <w:rPr>
          <w:rFonts w:ascii="Cambria" w:hAnsi="Cambria"/>
          <w:b/>
          <w:sz w:val="24"/>
          <w:szCs w:val="24"/>
        </w:rPr>
        <w:t>To Apply:</w:t>
      </w:r>
    </w:p>
    <w:p w14:paraId="51D84A3E" w14:textId="580E1538" w:rsidR="000914AD" w:rsidRPr="00D85D50" w:rsidRDefault="000914AD" w:rsidP="000914AD">
      <w:pPr>
        <w:ind w:left="180"/>
        <w:rPr>
          <w:rFonts w:ascii="Cambria" w:hAnsi="Cambria"/>
          <w:b/>
          <w:sz w:val="24"/>
          <w:szCs w:val="24"/>
        </w:rPr>
      </w:pPr>
    </w:p>
    <w:p w14:paraId="3066D634" w14:textId="77777777" w:rsidR="00CF63FD" w:rsidRDefault="00CF63FD" w:rsidP="00CF63FD">
      <w:pPr>
        <w:tabs>
          <w:tab w:val="num" w:pos="180"/>
        </w:tabs>
        <w:ind w:left="180"/>
        <w:rPr>
          <w:rFonts w:asciiTheme="majorHAnsi" w:eastAsia="Times New Roman" w:hAnsiTheme="majorHAnsi" w:cstheme="minorHAnsi"/>
          <w:bCs/>
          <w:i/>
          <w:sz w:val="24"/>
          <w:szCs w:val="24"/>
        </w:rPr>
      </w:pPr>
      <w:r>
        <w:rPr>
          <w:rFonts w:asciiTheme="majorHAnsi" w:hAnsiTheme="majorHAnsi"/>
          <w:sz w:val="24"/>
        </w:rPr>
        <w:t xml:space="preserve">Interested persons should submit a cover letter, resume, copies of transcripts for all college coursework, and proof of tribal enrollment (if applicable) to </w:t>
      </w:r>
      <w:hyperlink r:id="rId11" w:history="1">
        <w:r w:rsidRPr="00763659">
          <w:rPr>
            <w:rStyle w:val="Hyperlink"/>
            <w:rFonts w:asciiTheme="majorHAnsi" w:eastAsia="Times New Roman" w:hAnsiTheme="majorHAnsi" w:cstheme="minorHAnsi"/>
            <w:bCs/>
            <w:i/>
            <w:sz w:val="24"/>
            <w:szCs w:val="24"/>
          </w:rPr>
          <w:t>swalden@bmcc.edu</w:t>
        </w:r>
      </w:hyperlink>
      <w:r w:rsidRPr="00763659">
        <w:rPr>
          <w:rFonts w:asciiTheme="majorHAnsi" w:eastAsia="Times New Roman" w:hAnsiTheme="majorHAnsi" w:cstheme="minorHAnsi"/>
          <w:bCs/>
          <w:i/>
          <w:sz w:val="24"/>
          <w:szCs w:val="24"/>
        </w:rPr>
        <w:t xml:space="preserve"> or in person at </w:t>
      </w:r>
      <w:r>
        <w:rPr>
          <w:rFonts w:asciiTheme="majorHAnsi" w:eastAsia="Times New Roman" w:hAnsiTheme="majorHAnsi" w:cstheme="minorHAnsi"/>
          <w:bCs/>
          <w:i/>
          <w:sz w:val="24"/>
          <w:szCs w:val="24"/>
        </w:rPr>
        <w:t>BMCC-HR, 12214 W. Lakeshore Drive, Brimley, MI 49715, by:</w:t>
      </w:r>
    </w:p>
    <w:p w14:paraId="74344521" w14:textId="77777777" w:rsidR="00CF63FD" w:rsidRDefault="00CF63FD" w:rsidP="00CF63FD">
      <w:pPr>
        <w:tabs>
          <w:tab w:val="num" w:pos="180"/>
        </w:tabs>
        <w:ind w:left="180"/>
        <w:rPr>
          <w:rFonts w:asciiTheme="majorHAnsi" w:eastAsia="Times New Roman" w:hAnsiTheme="majorHAnsi" w:cstheme="minorHAnsi"/>
          <w:bCs/>
          <w:i/>
          <w:sz w:val="24"/>
          <w:szCs w:val="24"/>
        </w:rPr>
      </w:pPr>
    </w:p>
    <w:p w14:paraId="144D04B1" w14:textId="77777777" w:rsidR="00CF63FD" w:rsidRPr="004A29C7" w:rsidRDefault="00CF63FD" w:rsidP="00CF63FD">
      <w:pPr>
        <w:tabs>
          <w:tab w:val="num" w:pos="180"/>
        </w:tabs>
        <w:ind w:left="180"/>
        <w:rPr>
          <w:rFonts w:asciiTheme="majorHAnsi" w:hAnsiTheme="majorHAnsi"/>
          <w:sz w:val="24"/>
          <w:szCs w:val="24"/>
        </w:rPr>
      </w:pPr>
    </w:p>
    <w:p w14:paraId="2027DE79" w14:textId="120BD20C" w:rsidR="00757A24" w:rsidRDefault="00CF63FD" w:rsidP="00CF63FD">
      <w:pPr>
        <w:ind w:left="180"/>
        <w:jc w:val="center"/>
        <w:rPr>
          <w:rFonts w:asciiTheme="majorHAnsi" w:eastAsia="Times New Roman" w:hAnsiTheme="majorHAnsi" w:cstheme="minorHAnsi"/>
          <w:b/>
          <w:bCs/>
          <w:sz w:val="28"/>
          <w:szCs w:val="24"/>
          <w:u w:val="single"/>
        </w:rPr>
      </w:pPr>
      <w:r>
        <w:rPr>
          <w:rFonts w:asciiTheme="majorHAnsi" w:eastAsia="Times New Roman" w:hAnsiTheme="majorHAnsi" w:cstheme="minorHAnsi"/>
          <w:b/>
          <w:bCs/>
          <w:sz w:val="28"/>
          <w:szCs w:val="24"/>
          <w:u w:val="single"/>
        </w:rPr>
        <w:t xml:space="preserve">July 20, 2018 </w:t>
      </w:r>
      <w:r w:rsidRPr="00895638">
        <w:rPr>
          <w:rFonts w:asciiTheme="majorHAnsi" w:eastAsia="Times New Roman" w:hAnsiTheme="majorHAnsi" w:cstheme="minorHAnsi"/>
          <w:b/>
          <w:bCs/>
          <w:sz w:val="28"/>
          <w:szCs w:val="24"/>
          <w:u w:val="single"/>
        </w:rPr>
        <w:t xml:space="preserve">at </w:t>
      </w:r>
      <w:r>
        <w:rPr>
          <w:rFonts w:asciiTheme="majorHAnsi" w:eastAsia="Times New Roman" w:hAnsiTheme="majorHAnsi" w:cstheme="minorHAnsi"/>
          <w:b/>
          <w:bCs/>
          <w:sz w:val="28"/>
          <w:szCs w:val="24"/>
          <w:u w:val="single"/>
        </w:rPr>
        <w:t>4</w:t>
      </w:r>
      <w:r w:rsidRPr="00895638">
        <w:rPr>
          <w:rFonts w:asciiTheme="majorHAnsi" w:eastAsia="Times New Roman" w:hAnsiTheme="majorHAnsi" w:cstheme="minorHAnsi"/>
          <w:b/>
          <w:bCs/>
          <w:sz w:val="28"/>
          <w:szCs w:val="24"/>
          <w:u w:val="single"/>
        </w:rPr>
        <w:t>:30 p.m</w:t>
      </w:r>
      <w:r>
        <w:rPr>
          <w:rFonts w:asciiTheme="majorHAnsi" w:eastAsia="Times New Roman" w:hAnsiTheme="majorHAnsi" w:cstheme="minorHAnsi"/>
          <w:b/>
          <w:bCs/>
          <w:sz w:val="28"/>
          <w:szCs w:val="24"/>
          <w:u w:val="single"/>
        </w:rPr>
        <w:t>.</w:t>
      </w:r>
    </w:p>
    <w:p w14:paraId="6A85D61F" w14:textId="2B745335" w:rsidR="00CF63FD" w:rsidRDefault="00CF63FD" w:rsidP="00CF63FD">
      <w:pPr>
        <w:ind w:left="180"/>
        <w:jc w:val="center"/>
        <w:rPr>
          <w:rFonts w:asciiTheme="majorHAnsi" w:eastAsia="Times New Roman" w:hAnsiTheme="majorHAnsi" w:cstheme="minorHAnsi"/>
          <w:b/>
          <w:bCs/>
          <w:sz w:val="28"/>
          <w:szCs w:val="24"/>
          <w:u w:val="single"/>
        </w:rPr>
      </w:pPr>
    </w:p>
    <w:p w14:paraId="28A8D9F8" w14:textId="70BEBE08" w:rsidR="00CF63FD" w:rsidRDefault="00CF63FD" w:rsidP="00CF63FD">
      <w:pPr>
        <w:ind w:left="180"/>
        <w:jc w:val="center"/>
        <w:rPr>
          <w:rFonts w:asciiTheme="majorHAnsi" w:eastAsia="Times New Roman" w:hAnsiTheme="majorHAnsi" w:cstheme="minorHAnsi"/>
          <w:b/>
          <w:bCs/>
          <w:sz w:val="28"/>
          <w:szCs w:val="24"/>
          <w:u w:val="single"/>
        </w:rPr>
      </w:pPr>
    </w:p>
    <w:p w14:paraId="608D28EC" w14:textId="77777777" w:rsidR="00CF63FD" w:rsidRDefault="00CF63FD" w:rsidP="00CF63FD">
      <w:pPr>
        <w:ind w:left="180"/>
        <w:jc w:val="center"/>
        <w:rPr>
          <w:rFonts w:asciiTheme="majorHAnsi" w:hAnsiTheme="majorHAnsi"/>
          <w:b/>
          <w:sz w:val="24"/>
          <w:szCs w:val="24"/>
        </w:rPr>
      </w:pPr>
      <w:bookmarkStart w:id="0" w:name="_GoBack"/>
      <w:bookmarkEnd w:id="0"/>
    </w:p>
    <w:p w14:paraId="4E19584D" w14:textId="348E8F37" w:rsidR="00916458" w:rsidRPr="00D85D50" w:rsidRDefault="00CF63FD" w:rsidP="00757A24">
      <w:pPr>
        <w:tabs>
          <w:tab w:val="num" w:pos="180"/>
        </w:tabs>
        <w:ind w:left="180"/>
        <w:rPr>
          <w:rFonts w:ascii="Cambria" w:hAnsi="Cambria"/>
          <w:sz w:val="24"/>
          <w:szCs w:val="24"/>
        </w:rPr>
      </w:pPr>
      <w:r>
        <w:rPr>
          <w:rFonts w:asciiTheme="majorHAnsi" w:hAnsiTheme="majorHAnsi"/>
          <w:sz w:val="24"/>
          <w:szCs w:val="24"/>
        </w:rPr>
        <w:pict w14:anchorId="003EF4EA">
          <v:rect id="_x0000_i1025" style="width:0;height:1.5pt" o:hralign="center" o:hrstd="t" o:hr="t" fillcolor="#a0a0a0" stroked="f"/>
        </w:pict>
      </w:r>
    </w:p>
    <w:p w14:paraId="4264230D" w14:textId="77777777" w:rsidR="000F7053" w:rsidRPr="00D85D50" w:rsidRDefault="000F7053" w:rsidP="00196413">
      <w:pPr>
        <w:tabs>
          <w:tab w:val="num" w:pos="180"/>
        </w:tabs>
        <w:ind w:left="0"/>
        <w:rPr>
          <w:rFonts w:ascii="Cambria" w:hAnsi="Cambria"/>
          <w:sz w:val="24"/>
          <w:szCs w:val="24"/>
        </w:rPr>
      </w:pPr>
    </w:p>
    <w:p w14:paraId="0218AEB7" w14:textId="5B20B030" w:rsidR="000F7053" w:rsidRPr="00757A24" w:rsidRDefault="0057464C" w:rsidP="005007F1">
      <w:pPr>
        <w:tabs>
          <w:tab w:val="num" w:pos="180"/>
        </w:tabs>
        <w:ind w:left="180"/>
        <w:jc w:val="both"/>
        <w:rPr>
          <w:rFonts w:ascii="Cambria" w:hAnsi="Cambria"/>
          <w:sz w:val="18"/>
        </w:rPr>
      </w:pPr>
      <w:r w:rsidRPr="00757A24">
        <w:rPr>
          <w:rFonts w:ascii="Cambria" w:hAnsi="Cambria"/>
          <w:i/>
          <w:sz w:val="18"/>
        </w:rPr>
        <w:t xml:space="preserve">In accordance with the </w:t>
      </w:r>
      <w:proofErr w:type="spellStart"/>
      <w:r w:rsidRPr="00757A24">
        <w:rPr>
          <w:rFonts w:ascii="Cambria" w:hAnsi="Cambria"/>
          <w:i/>
          <w:sz w:val="18"/>
        </w:rPr>
        <w:t>Clery</w:t>
      </w:r>
      <w:proofErr w:type="spellEnd"/>
      <w:r w:rsidRPr="00757A24">
        <w:rPr>
          <w:rFonts w:ascii="Cambria" w:hAnsi="Cambria"/>
          <w:i/>
          <w:sz w:val="18"/>
        </w:rPr>
        <w:t xml:space="preserve"> Act, Bay Mills Community College’s Annual Security Report is available at the Receptionist's desk in the Administration Building or the Accounting Department upon request. This document provides critical safety information, such as emergency response and preparedness, crime prevention, crime reporting, and timely warnings. This report also includes crime statistics for the past three years.</w:t>
      </w:r>
    </w:p>
    <w:sectPr w:rsidR="000F7053" w:rsidRPr="00757A24" w:rsidSect="005007F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B607E415-22D8-4B24-AFD0-0101B8B802B0}"/>
    <w:embedBold r:id="rId2" w:fontKey="{B33EC991-C977-419C-9008-F8D8F1B19649}"/>
    <w:embedItalic r:id="rId3" w:fontKey="{16B17F09-94CA-47B5-BBDC-38E2CCC4C9C5}"/>
  </w:font>
  <w:font w:name="Tahoma">
    <w:panose1 w:val="020B0604030504040204"/>
    <w:charset w:val="00"/>
    <w:family w:val="swiss"/>
    <w:pitch w:val="variable"/>
    <w:sig w:usb0="E1002EFF" w:usb1="C000605B" w:usb2="00000029" w:usb3="00000000" w:csb0="000101FF" w:csb1="00000000"/>
    <w:embedRegular r:id="rId4" w:fontKey="{B11229C3-3EF9-4F42-B3E9-88B2AE39459F}"/>
  </w:font>
  <w:font w:name="Cambria">
    <w:panose1 w:val="02040503050406030204"/>
    <w:charset w:val="00"/>
    <w:family w:val="roman"/>
    <w:pitch w:val="variable"/>
    <w:sig w:usb0="E00002FF" w:usb1="400004FF" w:usb2="00000000" w:usb3="00000000" w:csb0="0000019F" w:csb1="00000000"/>
    <w:embedRegular r:id="rId5" w:fontKey="{A2F85AE8-6029-4223-952E-CEC06CF778BF}"/>
    <w:embedBold r:id="rId6" w:fontKey="{D2F42530-AE15-410D-8E60-05368197967D}"/>
    <w:embedItalic r:id="rId7" w:fontKey="{E5F4A5A9-D3AF-4EAD-BFD4-1409C9458254}"/>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C5D68"/>
    <w:multiLevelType w:val="hybridMultilevel"/>
    <w:tmpl w:val="3FB2F36E"/>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25A42B33"/>
    <w:multiLevelType w:val="hybridMultilevel"/>
    <w:tmpl w:val="2174CB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60D09A1"/>
    <w:multiLevelType w:val="hybridMultilevel"/>
    <w:tmpl w:val="2B5241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FD673E3"/>
    <w:multiLevelType w:val="hybridMultilevel"/>
    <w:tmpl w:val="5240D0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B061CB5"/>
    <w:multiLevelType w:val="hybridMultilevel"/>
    <w:tmpl w:val="204C48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ECE2036"/>
    <w:multiLevelType w:val="hybridMultilevel"/>
    <w:tmpl w:val="F6E2E8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7EC52AD3"/>
    <w:multiLevelType w:val="hybridMultilevel"/>
    <w:tmpl w:val="426EE17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5"/>
  </w:num>
  <w:num w:numId="2">
    <w:abstractNumId w:val="3"/>
  </w:num>
  <w:num w:numId="3">
    <w:abstractNumId w:val="6"/>
  </w:num>
  <w:num w:numId="4">
    <w:abstractNumId w:val="1"/>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923"/>
    <w:rsid w:val="00073298"/>
    <w:rsid w:val="00087948"/>
    <w:rsid w:val="000914AD"/>
    <w:rsid w:val="000A4A09"/>
    <w:rsid w:val="000A7A56"/>
    <w:rsid w:val="000F7053"/>
    <w:rsid w:val="00107D53"/>
    <w:rsid w:val="00130ED1"/>
    <w:rsid w:val="00171346"/>
    <w:rsid w:val="001779FC"/>
    <w:rsid w:val="00193E5E"/>
    <w:rsid w:val="001949CD"/>
    <w:rsid w:val="00196413"/>
    <w:rsid w:val="001A6CA0"/>
    <w:rsid w:val="001B41B5"/>
    <w:rsid w:val="00290693"/>
    <w:rsid w:val="0030602D"/>
    <w:rsid w:val="00315A2E"/>
    <w:rsid w:val="00334FCD"/>
    <w:rsid w:val="003E464E"/>
    <w:rsid w:val="00421514"/>
    <w:rsid w:val="00454A3E"/>
    <w:rsid w:val="004B3698"/>
    <w:rsid w:val="005007F1"/>
    <w:rsid w:val="0051558C"/>
    <w:rsid w:val="0054127E"/>
    <w:rsid w:val="00547DB5"/>
    <w:rsid w:val="00551324"/>
    <w:rsid w:val="0057464C"/>
    <w:rsid w:val="005D6DDD"/>
    <w:rsid w:val="005E1879"/>
    <w:rsid w:val="00610934"/>
    <w:rsid w:val="00645B31"/>
    <w:rsid w:val="006A6499"/>
    <w:rsid w:val="006C160C"/>
    <w:rsid w:val="00705ACF"/>
    <w:rsid w:val="00742AD7"/>
    <w:rsid w:val="00747B70"/>
    <w:rsid w:val="00757A24"/>
    <w:rsid w:val="00787C18"/>
    <w:rsid w:val="00794A67"/>
    <w:rsid w:val="007A6DF9"/>
    <w:rsid w:val="007B0923"/>
    <w:rsid w:val="007C7756"/>
    <w:rsid w:val="00804166"/>
    <w:rsid w:val="008578CD"/>
    <w:rsid w:val="00862D25"/>
    <w:rsid w:val="00897EFB"/>
    <w:rsid w:val="008D49E4"/>
    <w:rsid w:val="008E0BC1"/>
    <w:rsid w:val="00906B83"/>
    <w:rsid w:val="00916458"/>
    <w:rsid w:val="00935228"/>
    <w:rsid w:val="00965C6B"/>
    <w:rsid w:val="00A4612D"/>
    <w:rsid w:val="00AE05D2"/>
    <w:rsid w:val="00AE775E"/>
    <w:rsid w:val="00B01F3C"/>
    <w:rsid w:val="00B20CD3"/>
    <w:rsid w:val="00B25855"/>
    <w:rsid w:val="00B27598"/>
    <w:rsid w:val="00B643A6"/>
    <w:rsid w:val="00B65D94"/>
    <w:rsid w:val="00BA60E6"/>
    <w:rsid w:val="00BD2CDE"/>
    <w:rsid w:val="00C11BEA"/>
    <w:rsid w:val="00C11C3F"/>
    <w:rsid w:val="00C46689"/>
    <w:rsid w:val="00C479DB"/>
    <w:rsid w:val="00C73077"/>
    <w:rsid w:val="00C93D0F"/>
    <w:rsid w:val="00C9553A"/>
    <w:rsid w:val="00CD1BEF"/>
    <w:rsid w:val="00CE40D1"/>
    <w:rsid w:val="00CF63FD"/>
    <w:rsid w:val="00CF6680"/>
    <w:rsid w:val="00D04B78"/>
    <w:rsid w:val="00D422DD"/>
    <w:rsid w:val="00D56D62"/>
    <w:rsid w:val="00D66EB4"/>
    <w:rsid w:val="00D85D50"/>
    <w:rsid w:val="00DD33EF"/>
    <w:rsid w:val="00DD7668"/>
    <w:rsid w:val="00DE445F"/>
    <w:rsid w:val="00E06CA5"/>
    <w:rsid w:val="00E357AC"/>
    <w:rsid w:val="00E906FD"/>
    <w:rsid w:val="00EA3F49"/>
    <w:rsid w:val="00EC0857"/>
    <w:rsid w:val="00EC19BA"/>
    <w:rsid w:val="00F20753"/>
    <w:rsid w:val="00F3085F"/>
    <w:rsid w:val="00F31A5B"/>
    <w:rsid w:val="00F335F1"/>
    <w:rsid w:val="00F43C42"/>
    <w:rsid w:val="00F55AD6"/>
    <w:rsid w:val="00F6787B"/>
    <w:rsid w:val="00F76824"/>
    <w:rsid w:val="00F93B2B"/>
    <w:rsid w:val="00FE54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C8609"/>
  <w15:docId w15:val="{9F9AB21C-F882-4963-B640-3C30EBC86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ind w:left="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3C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B09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602D"/>
    <w:pPr>
      <w:contextualSpacing/>
    </w:pPr>
  </w:style>
  <w:style w:type="paragraph" w:styleId="BalloonText">
    <w:name w:val="Balloon Text"/>
    <w:basedOn w:val="Normal"/>
    <w:link w:val="BalloonTextChar"/>
    <w:uiPriority w:val="99"/>
    <w:semiHidden/>
    <w:unhideWhenUsed/>
    <w:rsid w:val="00AE775E"/>
    <w:rPr>
      <w:rFonts w:ascii="Tahoma" w:hAnsi="Tahoma" w:cs="Tahoma"/>
      <w:sz w:val="16"/>
      <w:szCs w:val="16"/>
    </w:rPr>
  </w:style>
  <w:style w:type="character" w:customStyle="1" w:styleId="BalloonTextChar">
    <w:name w:val="Balloon Text Char"/>
    <w:basedOn w:val="DefaultParagraphFont"/>
    <w:link w:val="BalloonText"/>
    <w:uiPriority w:val="99"/>
    <w:semiHidden/>
    <w:rsid w:val="00AE775E"/>
    <w:rPr>
      <w:rFonts w:ascii="Tahoma" w:hAnsi="Tahoma" w:cs="Tahoma"/>
      <w:sz w:val="16"/>
      <w:szCs w:val="16"/>
    </w:rPr>
  </w:style>
  <w:style w:type="paragraph" w:styleId="Revision">
    <w:name w:val="Revision"/>
    <w:hidden/>
    <w:uiPriority w:val="99"/>
    <w:semiHidden/>
    <w:rsid w:val="00D85D50"/>
    <w:pPr>
      <w:ind w:left="0"/>
    </w:pPr>
  </w:style>
  <w:style w:type="character" w:styleId="Hyperlink">
    <w:name w:val="Hyperlink"/>
    <w:basedOn w:val="DefaultParagraphFont"/>
    <w:uiPriority w:val="99"/>
    <w:semiHidden/>
    <w:unhideWhenUsed/>
    <w:rsid w:val="00757A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mailto:swalden@bmcc.edu" TargetMode="External"/><Relationship Id="rId5" Type="http://schemas.openxmlformats.org/officeDocument/2006/relationships/customXml" Target="../customXml/item5.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escription0 xmlns="05757e7a-766b-4887-b5f5-782d61b5cfac" xsi:nil="true"/>
    <SchoolYear xmlns="1bdf4749-2ee2-4b31-8fc8-c698745d7f5e" xsi:nil="true"/>
    <_dlc_DocId xmlns="1bdf4749-2ee2-4b31-8fc8-c698745d7f5e">M62TJ3X2T5FW-201-691</_dlc_DocId>
    <_dlc_DocIdUrl xmlns="1bdf4749-2ee2-4b31-8fc8-c698745d7f5e">
      <Url>https://centillion.bmcc.edu/Departments/hr/_layouts/DocIdRedir.aspx?ID=M62TJ3X2T5FW-201-691</Url>
      <Description>M62TJ3X2T5FW-201-691</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5A1CFCCB8968047958F1A90D120F983" ma:contentTypeVersion="2" ma:contentTypeDescription="Create a new document." ma:contentTypeScope="" ma:versionID="a18b204f1f08691e032d495d69b92c50">
  <xsd:schema xmlns:xsd="http://www.w3.org/2001/XMLSchema" xmlns:xs="http://www.w3.org/2001/XMLSchema" xmlns:p="http://schemas.microsoft.com/office/2006/metadata/properties" xmlns:ns2="1bdf4749-2ee2-4b31-8fc8-c698745d7f5e" xmlns:ns3="05757e7a-766b-4887-b5f5-782d61b5cfac" targetNamespace="http://schemas.microsoft.com/office/2006/metadata/properties" ma:root="true" ma:fieldsID="1540b9a579a08ba304051fbec0cd4e08" ns2:_="" ns3:_="">
    <xsd:import namespace="1bdf4749-2ee2-4b31-8fc8-c698745d7f5e"/>
    <xsd:import namespace="05757e7a-766b-4887-b5f5-782d61b5cfac"/>
    <xsd:element name="properties">
      <xsd:complexType>
        <xsd:sequence>
          <xsd:element name="documentManagement">
            <xsd:complexType>
              <xsd:all>
                <xsd:element ref="ns2:_dlc_DocId" minOccurs="0"/>
                <xsd:element ref="ns2:_dlc_DocIdUrl" minOccurs="0"/>
                <xsd:element ref="ns2:_dlc_DocIdPersistId" minOccurs="0"/>
                <xsd:element ref="ns2:SchoolYear" minOccurs="0"/>
                <xsd:element ref="ns3: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df4749-2ee2-4b31-8fc8-c698745d7f5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choolYear" ma:index="11" nillable="true" ma:displayName="School Year" ma:format="Dropdown" ma:internalName="SchoolYear">
      <xsd:simpleType>
        <xsd:restriction base="dms:Choice">
          <xsd:enumeration value="2011 to 2012"/>
          <xsd:enumeration value="2012 to 2013"/>
          <xsd:enumeration value="2013 to 2014"/>
          <xsd:enumeration value="2014 to 2015"/>
          <xsd:enumeration value="2015 to 2016"/>
          <xsd:enumeration value="2016 to 2017"/>
        </xsd:restriction>
      </xsd:simpleType>
    </xsd:element>
  </xsd:schema>
  <xsd:schema xmlns:xsd="http://www.w3.org/2001/XMLSchema" xmlns:xs="http://www.w3.org/2001/XMLSchema" xmlns:dms="http://schemas.microsoft.com/office/2006/documentManagement/types" xmlns:pc="http://schemas.microsoft.com/office/infopath/2007/PartnerControls" targetNamespace="05757e7a-766b-4887-b5f5-782d61b5cfac" elementFormDefault="qualified">
    <xsd:import namespace="http://schemas.microsoft.com/office/2006/documentManagement/types"/>
    <xsd:import namespace="http://schemas.microsoft.com/office/infopath/2007/PartnerControls"/>
    <xsd:element name="Description0" ma:index="12" nillable="true" ma:displayName="Description" ma:internalName="Description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4D42FE-C01B-4B73-A731-24EC76DEB301}">
  <ds:schemaRefs>
    <ds:schemaRef ds:uri="http://schemas.microsoft.com/office/2006/metadata/properties"/>
    <ds:schemaRef ds:uri="http://schemas.microsoft.com/office/infopath/2007/PartnerControls"/>
    <ds:schemaRef ds:uri="05757e7a-766b-4887-b5f5-782d61b5cfac"/>
    <ds:schemaRef ds:uri="1bdf4749-2ee2-4b31-8fc8-c698745d7f5e"/>
  </ds:schemaRefs>
</ds:datastoreItem>
</file>

<file path=customXml/itemProps2.xml><?xml version="1.0" encoding="utf-8"?>
<ds:datastoreItem xmlns:ds="http://schemas.openxmlformats.org/officeDocument/2006/customXml" ds:itemID="{236A4523-B8A9-472E-9FF2-7EE406C214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df4749-2ee2-4b31-8fc8-c698745d7f5e"/>
    <ds:schemaRef ds:uri="05757e7a-766b-4887-b5f5-782d61b5cf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016D30-6664-4718-9CCC-936122F0629E}">
  <ds:schemaRefs>
    <ds:schemaRef ds:uri="http://schemas.microsoft.com/sharepoint/v3/contenttype/forms"/>
  </ds:schemaRefs>
</ds:datastoreItem>
</file>

<file path=customXml/itemProps4.xml><?xml version="1.0" encoding="utf-8"?>
<ds:datastoreItem xmlns:ds="http://schemas.openxmlformats.org/officeDocument/2006/customXml" ds:itemID="{5B8AA39D-94F4-4354-BEA1-591B39883D2E}">
  <ds:schemaRefs>
    <ds:schemaRef ds:uri="http://schemas.microsoft.com/sharepoint/events"/>
  </ds:schemaRefs>
</ds:datastoreItem>
</file>

<file path=customXml/itemProps5.xml><?xml version="1.0" encoding="utf-8"?>
<ds:datastoreItem xmlns:ds="http://schemas.openxmlformats.org/officeDocument/2006/customXml" ds:itemID="{FD868757-89D8-4836-BCC5-E92C970DD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369</Words>
  <Characters>2104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Tina Kelly</dc:creator>
  <cp:lastModifiedBy>Stacey Walden</cp:lastModifiedBy>
  <cp:revision>4</cp:revision>
  <cp:lastPrinted>2018-07-02T18:42:00Z</cp:lastPrinted>
  <dcterms:created xsi:type="dcterms:W3CDTF">2018-07-02T18:49:00Z</dcterms:created>
  <dcterms:modified xsi:type="dcterms:W3CDTF">2018-07-03T20:01:00Z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0x01010005A1CFCCB8968047958F1A90D120F983</vt:lpwstr>
  </property>
  <property fmtid="{D5CDD505-2E9C-101B-9397-08002B2CF9AE}" pid="3" name="_dlc_DocIdItemGuid">
    <vt:lpwstr>2e4b2da5-b7c7-4262-8ff3-c172089fad72</vt:lpwstr>
  </property>
</Properties>
</file>